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EB" w:rsidRPr="00643ADF" w:rsidRDefault="001C4CEB" w:rsidP="001C4CEB">
      <w:pPr>
        <w:shd w:val="clear" w:color="auto" w:fill="F8F9FA"/>
        <w:spacing w:after="40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  <w:r w:rsidRPr="00643ADF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t>Информация о способах и адресах для направления обращений получателями финансовой услуги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Информация о способах и адресах для направления обращений получателями финансовой услуги, в том числе о возможности направления обращений в </w:t>
      </w:r>
      <w:proofErr w:type="spellStart"/>
      <w:r w:rsidRPr="001C4CEB">
        <w:rPr>
          <w:rFonts w:ascii="Arial" w:eastAsia="Times New Roman" w:hAnsi="Arial" w:cs="Arial"/>
          <w:color w:val="000000"/>
          <w:sz w:val="21"/>
          <w:szCs w:val="21"/>
        </w:rPr>
        <w:t>саморегулируемую</w:t>
      </w:r>
      <w:proofErr w:type="spellEnd"/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 организацию, а также в Банк России:</w:t>
      </w:r>
    </w:p>
    <w:p w:rsidR="001C4CEB" w:rsidRPr="001C4CEB" w:rsidRDefault="001C4CEB" w:rsidP="001C4CEB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1C4CEB" w:rsidRPr="001C4CEB" w:rsidRDefault="001C4CEB" w:rsidP="001C4CEB">
      <w:pPr>
        <w:numPr>
          <w:ilvl w:val="0"/>
          <w:numId w:val="1"/>
        </w:numPr>
        <w:shd w:val="clear" w:color="auto" w:fill="F8F9FA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C4CEB">
        <w:rPr>
          <w:rFonts w:ascii="Arial" w:eastAsia="Times New Roman" w:hAnsi="Arial" w:cs="Arial"/>
          <w:b/>
          <w:bCs/>
          <w:color w:val="000000"/>
          <w:sz w:val="21"/>
        </w:rPr>
        <w:t>Обращения (жалобы, запросы, предложения, требования, заявления, сообщения и т.д.) получателей финансовых услуг, а также запрошенные кооперативом у них документы (копии) и сведения направляются получателем финансовых услуг в кредитный потребительский кооператив «Доверие»:</w:t>
      </w:r>
      <w:proofErr w:type="gramEnd"/>
    </w:p>
    <w:p w:rsidR="001C4CEB" w:rsidRPr="001C4CEB" w:rsidRDefault="001C4CEB" w:rsidP="001C4CEB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- Путем предоставления документов в офис кооператива в рабочие дни с понедельника по пятницу по следующим адресам: </w:t>
      </w:r>
      <w:r w:rsidR="00711B48">
        <w:rPr>
          <w:rFonts w:ascii="Arial" w:eastAsia="Times New Roman" w:hAnsi="Arial" w:cs="Arial"/>
          <w:b/>
          <w:bCs/>
          <w:color w:val="000000"/>
          <w:sz w:val="21"/>
        </w:rPr>
        <w:t xml:space="preserve">659900, </w:t>
      </w:r>
      <w:r w:rsidRPr="001C4CEB">
        <w:rPr>
          <w:rFonts w:ascii="Arial" w:eastAsia="Times New Roman" w:hAnsi="Arial" w:cs="Arial"/>
          <w:b/>
          <w:bCs/>
          <w:color w:val="000000"/>
          <w:sz w:val="21"/>
        </w:rPr>
        <w:t xml:space="preserve"> Алтайский край, </w:t>
      </w:r>
      <w:proofErr w:type="spellStart"/>
      <w:r w:rsidR="00711B48">
        <w:rPr>
          <w:rFonts w:ascii="Arial" w:eastAsia="Times New Roman" w:hAnsi="Arial" w:cs="Arial"/>
          <w:b/>
          <w:bCs/>
          <w:color w:val="000000"/>
          <w:sz w:val="21"/>
        </w:rPr>
        <w:t>г</w:t>
      </w:r>
      <w:proofErr w:type="gramStart"/>
      <w:r w:rsidR="00711B48">
        <w:rPr>
          <w:rFonts w:ascii="Arial" w:eastAsia="Times New Roman" w:hAnsi="Arial" w:cs="Arial"/>
          <w:b/>
          <w:bCs/>
          <w:color w:val="000000"/>
          <w:sz w:val="21"/>
        </w:rPr>
        <w:t>.Б</w:t>
      </w:r>
      <w:proofErr w:type="gramEnd"/>
      <w:r w:rsidR="00711B48">
        <w:rPr>
          <w:rFonts w:ascii="Arial" w:eastAsia="Times New Roman" w:hAnsi="Arial" w:cs="Arial"/>
          <w:b/>
          <w:bCs/>
          <w:color w:val="000000"/>
          <w:sz w:val="21"/>
        </w:rPr>
        <w:t>елокуриха,кл.Партизанская</w:t>
      </w:r>
      <w:proofErr w:type="spellEnd"/>
      <w:r w:rsidR="00711B48">
        <w:rPr>
          <w:rFonts w:ascii="Arial" w:eastAsia="Times New Roman" w:hAnsi="Arial" w:cs="Arial"/>
          <w:b/>
          <w:bCs/>
          <w:color w:val="000000"/>
          <w:sz w:val="21"/>
        </w:rPr>
        <w:t>, 11</w:t>
      </w:r>
    </w:p>
    <w:p w:rsidR="00711B48" w:rsidRPr="001C4CEB" w:rsidRDefault="001C4CEB" w:rsidP="00711B48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- По почте в документарной форме заказным отправлением с уведомлением (без уведомления) о вручении или простым почтовым отправлением, подписанные собственной подписью (либо факсимиле) пайщика, подписью представителя пайщика с приложением подлинника/надлежащей копии доверенности, иного документа, подтверждающего полномочия представителя, либо  подписью представителя пайщика и его печатью по адресу:</w:t>
      </w:r>
      <w:r w:rsidRPr="001C4CEB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="00711B48">
        <w:rPr>
          <w:rFonts w:ascii="Arial" w:eastAsia="Times New Roman" w:hAnsi="Arial" w:cs="Arial"/>
          <w:b/>
          <w:bCs/>
          <w:color w:val="000000"/>
          <w:sz w:val="21"/>
        </w:rPr>
        <w:t xml:space="preserve">659900, </w:t>
      </w:r>
      <w:r w:rsidR="00711B48" w:rsidRPr="001C4CEB">
        <w:rPr>
          <w:rFonts w:ascii="Arial" w:eastAsia="Times New Roman" w:hAnsi="Arial" w:cs="Arial"/>
          <w:b/>
          <w:bCs/>
          <w:color w:val="000000"/>
          <w:sz w:val="21"/>
        </w:rPr>
        <w:t xml:space="preserve"> Алтайский край, </w:t>
      </w:r>
      <w:proofErr w:type="spellStart"/>
      <w:r w:rsidR="00711B48">
        <w:rPr>
          <w:rFonts w:ascii="Arial" w:eastAsia="Times New Roman" w:hAnsi="Arial" w:cs="Arial"/>
          <w:b/>
          <w:bCs/>
          <w:color w:val="000000"/>
          <w:sz w:val="21"/>
        </w:rPr>
        <w:t>г</w:t>
      </w:r>
      <w:proofErr w:type="gramStart"/>
      <w:r w:rsidR="00711B48">
        <w:rPr>
          <w:rFonts w:ascii="Arial" w:eastAsia="Times New Roman" w:hAnsi="Arial" w:cs="Arial"/>
          <w:b/>
          <w:bCs/>
          <w:color w:val="000000"/>
          <w:sz w:val="21"/>
        </w:rPr>
        <w:t>.Б</w:t>
      </w:r>
      <w:proofErr w:type="gramEnd"/>
      <w:r w:rsidR="00711B48">
        <w:rPr>
          <w:rFonts w:ascii="Arial" w:eastAsia="Times New Roman" w:hAnsi="Arial" w:cs="Arial"/>
          <w:b/>
          <w:bCs/>
          <w:color w:val="000000"/>
          <w:sz w:val="21"/>
        </w:rPr>
        <w:t>елокуриха,кл.Партизанская</w:t>
      </w:r>
      <w:proofErr w:type="spellEnd"/>
      <w:r w:rsidR="00711B48">
        <w:rPr>
          <w:rFonts w:ascii="Arial" w:eastAsia="Times New Roman" w:hAnsi="Arial" w:cs="Arial"/>
          <w:b/>
          <w:bCs/>
          <w:color w:val="000000"/>
          <w:sz w:val="21"/>
        </w:rPr>
        <w:t>, 11</w:t>
      </w:r>
    </w:p>
    <w:p w:rsidR="001C4CEB" w:rsidRPr="001C4CEB" w:rsidRDefault="001C4CEB" w:rsidP="001C4CEB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b/>
          <w:bCs/>
          <w:color w:val="000000"/>
          <w:sz w:val="21"/>
        </w:rPr>
        <w:t>,</w:t>
      </w:r>
      <w:r w:rsidRPr="001C4CEB">
        <w:rPr>
          <w:rFonts w:ascii="Arial" w:eastAsia="Times New Roman" w:hAnsi="Arial" w:cs="Arial"/>
          <w:color w:val="000000"/>
          <w:sz w:val="21"/>
          <w:szCs w:val="21"/>
        </w:rPr>
        <w:t>либо по почте теми же способами с вложением в пакет машинного носителя с электронными документами, подписанными простой, квалифицированной или усиленной квалифицированной электронно-цифровой подписью,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- По электронной почте: </w:t>
      </w:r>
      <w:proofErr w:type="spellStart"/>
      <w:r w:rsidR="00711B48">
        <w:rPr>
          <w:rFonts w:ascii="Arial" w:eastAsia="Times New Roman" w:hAnsi="Arial" w:cs="Arial"/>
          <w:color w:val="000000"/>
          <w:sz w:val="21"/>
          <w:szCs w:val="21"/>
          <w:lang w:val="en-US"/>
        </w:rPr>
        <w:t>kpkg</w:t>
      </w:r>
      <w:proofErr w:type="spellEnd"/>
      <w:r w:rsidR="00711B48" w:rsidRPr="00711B48">
        <w:rPr>
          <w:rFonts w:ascii="Arial" w:eastAsia="Times New Roman" w:hAnsi="Arial" w:cs="Arial"/>
          <w:color w:val="000000"/>
          <w:sz w:val="21"/>
          <w:szCs w:val="21"/>
        </w:rPr>
        <w:t>_</w:t>
      </w:r>
      <w:proofErr w:type="spellStart"/>
      <w:r w:rsidR="00711B48">
        <w:rPr>
          <w:rFonts w:ascii="Arial" w:eastAsia="Times New Roman" w:hAnsi="Arial" w:cs="Arial"/>
          <w:color w:val="000000"/>
          <w:sz w:val="21"/>
          <w:szCs w:val="21"/>
          <w:lang w:val="en-US"/>
        </w:rPr>
        <w:t>kassavk</w:t>
      </w:r>
      <w:proofErr w:type="spellEnd"/>
      <w:r w:rsidR="00711B48" w:rsidRPr="00711B48">
        <w:rPr>
          <w:rFonts w:ascii="Arial" w:eastAsia="Times New Roman" w:hAnsi="Arial" w:cs="Arial"/>
          <w:color w:val="000000"/>
          <w:sz w:val="21"/>
          <w:szCs w:val="21"/>
        </w:rPr>
        <w:t>@</w:t>
      </w:r>
      <w:r w:rsidR="00711B48">
        <w:rPr>
          <w:rFonts w:ascii="Arial" w:eastAsia="Times New Roman" w:hAnsi="Arial" w:cs="Arial"/>
          <w:color w:val="000000"/>
          <w:sz w:val="21"/>
          <w:szCs w:val="21"/>
          <w:lang w:val="en-US"/>
        </w:rPr>
        <w:t>mail</w:t>
      </w:r>
      <w:r w:rsidR="00711B48" w:rsidRPr="00711B48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spellStart"/>
      <w:r w:rsidR="00711B48">
        <w:rPr>
          <w:rFonts w:ascii="Arial" w:eastAsia="Times New Roman" w:hAnsi="Arial" w:cs="Arial"/>
          <w:color w:val="000000"/>
          <w:sz w:val="21"/>
          <w:szCs w:val="21"/>
          <w:lang w:val="en-US"/>
        </w:rPr>
        <w:t>ru</w:t>
      </w:r>
      <w:proofErr w:type="spellEnd"/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 в форме электронного документа, подписанного простой, квалифицированной или усиленной квалифицированной электронно-цифровой подписью;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 - по факсу: 8(</w:t>
      </w:r>
      <w:r w:rsidR="00711B48" w:rsidRPr="00711B48">
        <w:rPr>
          <w:rFonts w:ascii="Arial" w:eastAsia="Times New Roman" w:hAnsi="Arial" w:cs="Arial"/>
          <w:color w:val="000000"/>
          <w:sz w:val="21"/>
          <w:szCs w:val="21"/>
        </w:rPr>
        <w:t>38577</w:t>
      </w:r>
      <w:r w:rsidR="00711B48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r w:rsidR="00711B48" w:rsidRPr="00711B48">
        <w:rPr>
          <w:rFonts w:ascii="Arial" w:eastAsia="Times New Roman" w:hAnsi="Arial" w:cs="Arial"/>
          <w:color w:val="000000"/>
          <w:sz w:val="21"/>
          <w:szCs w:val="21"/>
        </w:rPr>
        <w:t>32946</w:t>
      </w:r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 в рабочие дни с понедельника по пятницу с 09-</w:t>
      </w:r>
      <w:r w:rsidR="00711B48" w:rsidRPr="00711B48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1C4CEB">
        <w:rPr>
          <w:rFonts w:ascii="Arial" w:eastAsia="Times New Roman" w:hAnsi="Arial" w:cs="Arial"/>
          <w:color w:val="000000"/>
          <w:sz w:val="21"/>
          <w:szCs w:val="21"/>
        </w:rPr>
        <w:t>0 до 17-</w:t>
      </w:r>
      <w:r w:rsidR="00711B48" w:rsidRPr="00711B48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1C4CEB">
        <w:rPr>
          <w:rFonts w:ascii="Arial" w:eastAsia="Times New Roman" w:hAnsi="Arial" w:cs="Arial"/>
          <w:color w:val="000000"/>
          <w:sz w:val="21"/>
          <w:szCs w:val="21"/>
        </w:rPr>
        <w:t>0 местного времени;</w:t>
      </w:r>
    </w:p>
    <w:p w:rsidR="001C4CEB" w:rsidRPr="001C4CEB" w:rsidRDefault="001C4CEB" w:rsidP="001C4CEB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C4CEB">
        <w:rPr>
          <w:rFonts w:ascii="Arial" w:eastAsia="Times New Roman" w:hAnsi="Arial" w:cs="Arial"/>
          <w:b/>
          <w:bCs/>
          <w:color w:val="000000"/>
          <w:sz w:val="21"/>
        </w:rPr>
        <w:t>2.Обращения получателей финансовых услуг в СРО</w:t>
      </w:r>
      <w:r w:rsidRPr="001C4CEB">
        <w:rPr>
          <w:rFonts w:ascii="Arial" w:eastAsia="Times New Roman" w:hAnsi="Arial" w:cs="Arial"/>
          <w:color w:val="000000"/>
          <w:sz w:val="21"/>
          <w:szCs w:val="21"/>
        </w:rPr>
        <w:t> Ассоциация «</w:t>
      </w:r>
      <w:proofErr w:type="spellStart"/>
      <w:r w:rsidRPr="001C4CEB">
        <w:rPr>
          <w:rFonts w:ascii="Arial" w:eastAsia="Times New Roman" w:hAnsi="Arial" w:cs="Arial"/>
          <w:color w:val="000000"/>
          <w:sz w:val="21"/>
          <w:szCs w:val="21"/>
        </w:rPr>
        <w:t>Саморегулируемая</w:t>
      </w:r>
      <w:proofErr w:type="spellEnd"/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 организация кредитных потребительских кооперативов «Кооперативные финансы», в которой состоит кооператив, предоставляются по почте заказным отправлением с уведомлением о вручении или простым почтовым отправлением по адресу: 105318, г. Москва, ул. Ибрагимова, дом 31/47, офис 409, или по электронной почте: info@coopfin.ru (документы в электронном виде подписываются простой, квалифицированной или усиленной</w:t>
      </w:r>
      <w:proofErr w:type="gramEnd"/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 квалифицированной электронно-цифровой подписью).</w:t>
      </w:r>
    </w:p>
    <w:p w:rsidR="001C4CEB" w:rsidRPr="001C4CEB" w:rsidRDefault="001C4CEB" w:rsidP="001C4CEB">
      <w:pPr>
        <w:numPr>
          <w:ilvl w:val="0"/>
          <w:numId w:val="2"/>
        </w:numPr>
        <w:shd w:val="clear" w:color="auto" w:fill="F8F9FA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b/>
          <w:bCs/>
          <w:color w:val="000000"/>
          <w:sz w:val="21"/>
        </w:rPr>
        <w:t>Обращение в Центральный Банк Российской Федерации:</w:t>
      </w:r>
    </w:p>
    <w:p w:rsidR="001C4CEB" w:rsidRPr="001C4CEB" w:rsidRDefault="001C4CEB" w:rsidP="001C4CEB">
      <w:pPr>
        <w:numPr>
          <w:ilvl w:val="0"/>
          <w:numId w:val="2"/>
        </w:numPr>
        <w:shd w:val="clear" w:color="auto" w:fill="F8F9FA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в Контактный центр Банка России</w:t>
      </w:r>
    </w:p>
    <w:p w:rsidR="001C4CEB" w:rsidRPr="001C4CEB" w:rsidRDefault="00C77593" w:rsidP="001C4CEB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5" w:history="1">
        <w:r w:rsidR="001C4CEB" w:rsidRPr="00711B48">
          <w:rPr>
            <w:rFonts w:ascii="Arial" w:eastAsia="Times New Roman" w:hAnsi="Arial" w:cs="Arial"/>
            <w:sz w:val="21"/>
            <w:u w:val="single"/>
          </w:rPr>
          <w:t>8 800 250-40-72</w:t>
        </w:r>
      </w:hyperlink>
      <w:r w:rsidR="001C4CEB" w:rsidRPr="001C4CEB">
        <w:rPr>
          <w:rFonts w:ascii="Arial" w:eastAsia="Times New Roman" w:hAnsi="Arial" w:cs="Arial"/>
          <w:color w:val="000000"/>
          <w:sz w:val="21"/>
          <w:szCs w:val="21"/>
        </w:rPr>
        <w:t> (для бесплатных звонков из регионов России)</w:t>
      </w:r>
    </w:p>
    <w:p w:rsidR="001C4CEB" w:rsidRPr="001C4CEB" w:rsidRDefault="00C77593" w:rsidP="001C4CEB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="001C4CEB" w:rsidRPr="00711B48">
          <w:rPr>
            <w:rFonts w:ascii="Arial" w:eastAsia="Times New Roman" w:hAnsi="Arial" w:cs="Arial"/>
            <w:sz w:val="21"/>
            <w:u w:val="single"/>
          </w:rPr>
          <w:t>+7 495 771-91-00</w:t>
        </w:r>
      </w:hyperlink>
      <w:r w:rsidR="001C4CEB" w:rsidRPr="001C4CEB">
        <w:rPr>
          <w:rFonts w:ascii="Arial" w:eastAsia="Times New Roman" w:hAnsi="Arial" w:cs="Arial"/>
          <w:color w:val="000000"/>
          <w:sz w:val="21"/>
          <w:szCs w:val="21"/>
        </w:rPr>
        <w:t> (звонок по тарифам Вашего оператора связи)</w:t>
      </w:r>
    </w:p>
    <w:p w:rsidR="001C4CEB" w:rsidRPr="001C4CEB" w:rsidRDefault="001C4CEB" w:rsidP="001C4CEB">
      <w:pPr>
        <w:numPr>
          <w:ilvl w:val="0"/>
          <w:numId w:val="3"/>
        </w:numPr>
        <w:shd w:val="clear" w:color="auto" w:fill="F8F9FA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в </w:t>
      </w:r>
      <w:proofErr w:type="gramStart"/>
      <w:r w:rsidRPr="001C4CEB">
        <w:rPr>
          <w:rFonts w:ascii="Arial" w:eastAsia="Times New Roman" w:hAnsi="Arial" w:cs="Arial"/>
          <w:color w:val="000000"/>
          <w:sz w:val="21"/>
          <w:szCs w:val="21"/>
        </w:rPr>
        <w:t>Общественную</w:t>
      </w:r>
      <w:proofErr w:type="gramEnd"/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 приемная Банка России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Адрес: </w:t>
      </w:r>
      <w:proofErr w:type="gramStart"/>
      <w:r w:rsidRPr="001C4CEB">
        <w:rPr>
          <w:rFonts w:ascii="Arial" w:eastAsia="Times New Roman" w:hAnsi="Arial" w:cs="Arial"/>
          <w:color w:val="000000"/>
          <w:sz w:val="21"/>
          <w:szCs w:val="21"/>
        </w:rPr>
        <w:t>г</w:t>
      </w:r>
      <w:proofErr w:type="gramEnd"/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. Москва, </w:t>
      </w:r>
      <w:proofErr w:type="spellStart"/>
      <w:r w:rsidRPr="001C4CEB">
        <w:rPr>
          <w:rFonts w:ascii="Arial" w:eastAsia="Times New Roman" w:hAnsi="Arial" w:cs="Arial"/>
          <w:color w:val="000000"/>
          <w:sz w:val="21"/>
          <w:szCs w:val="21"/>
        </w:rPr>
        <w:t>Сандуновский</w:t>
      </w:r>
      <w:proofErr w:type="spellEnd"/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 пер., д. 3, стр. 1.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Время работы: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понедельник – четверг с 10:00 до 16:00 (перерыв с 12:30 до 13:30)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Запись на личный прием осуществляется: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по телефонам 8 800 250-40-72, +7 495 771-97-88</w:t>
      </w:r>
    </w:p>
    <w:p w:rsidR="001C4CEB" w:rsidRPr="001C4CEB" w:rsidRDefault="001C4CEB" w:rsidP="001C4CEB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понедельник – пятница с 10:00 до 16:00 </w:t>
      </w:r>
      <w:r w:rsidRPr="001C4CEB">
        <w:rPr>
          <w:rFonts w:ascii="Arial" w:eastAsia="Times New Roman" w:hAnsi="Arial" w:cs="Arial"/>
          <w:i/>
          <w:iCs/>
          <w:color w:val="000000"/>
          <w:sz w:val="21"/>
        </w:rPr>
        <w:t>(перерыв с 12:30 до 13:30)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при личном обращении в Общественную приемную Банка России:</w:t>
      </w:r>
    </w:p>
    <w:p w:rsidR="001C4CEB" w:rsidRPr="001C4CEB" w:rsidRDefault="001C4CEB" w:rsidP="001C4CEB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понедельник – четверг с 10:00 до 16:00 </w:t>
      </w:r>
      <w:r w:rsidRPr="001C4CEB">
        <w:rPr>
          <w:rFonts w:ascii="Arial" w:eastAsia="Times New Roman" w:hAnsi="Arial" w:cs="Arial"/>
          <w:i/>
          <w:iCs/>
          <w:color w:val="000000"/>
          <w:sz w:val="21"/>
        </w:rPr>
        <w:t>(перерыв с 12:30 до 13:30)</w:t>
      </w:r>
    </w:p>
    <w:p w:rsidR="001C4CEB" w:rsidRPr="001C4CEB" w:rsidRDefault="001C4CEB" w:rsidP="001C4CEB">
      <w:pPr>
        <w:numPr>
          <w:ilvl w:val="0"/>
          <w:numId w:val="4"/>
        </w:numPr>
        <w:shd w:val="clear" w:color="auto" w:fill="F8F9FA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Другие способы обращения в Банк России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направить письменные обращения в Банк России можно на почтовый адрес: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107016, Москва, ул. </w:t>
      </w:r>
      <w:proofErr w:type="spellStart"/>
      <w:r w:rsidRPr="001C4CEB">
        <w:rPr>
          <w:rFonts w:ascii="Arial" w:eastAsia="Times New Roman" w:hAnsi="Arial" w:cs="Arial"/>
          <w:color w:val="000000"/>
          <w:sz w:val="21"/>
          <w:szCs w:val="21"/>
        </w:rPr>
        <w:t>Неглинная</w:t>
      </w:r>
      <w:proofErr w:type="spellEnd"/>
      <w:r w:rsidRPr="001C4CEB">
        <w:rPr>
          <w:rFonts w:ascii="Arial" w:eastAsia="Times New Roman" w:hAnsi="Arial" w:cs="Arial"/>
          <w:color w:val="000000"/>
          <w:sz w:val="21"/>
          <w:szCs w:val="21"/>
        </w:rPr>
        <w:t>, д. 12, Банк России;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по факсу: +7 495 621-64-65, +7 495 621-62-88</w:t>
      </w:r>
    </w:p>
    <w:p w:rsidR="001C4CEB" w:rsidRPr="001C4CEB" w:rsidRDefault="001C4CEB" w:rsidP="001C4CEB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i/>
          <w:iCs/>
          <w:color w:val="000000"/>
          <w:sz w:val="21"/>
        </w:rPr>
        <w:t>проверка прохождения факса +7 495 771-48-30</w:t>
      </w:r>
      <w:r w:rsidRPr="001C4CE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C4CEB" w:rsidRPr="001C4CEB" w:rsidRDefault="001C4CEB" w:rsidP="001C4CEB">
      <w:pPr>
        <w:shd w:val="clear" w:color="auto" w:fill="F8F9FA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на почтовый адрес или факс </w:t>
      </w:r>
      <w:hyperlink r:id="rId7" w:history="1">
        <w:r w:rsidRPr="00711B48">
          <w:rPr>
            <w:rFonts w:ascii="Arial" w:eastAsia="Times New Roman" w:hAnsi="Arial" w:cs="Arial"/>
            <w:sz w:val="21"/>
            <w:u w:val="single"/>
          </w:rPr>
          <w:t>территориального учреждения Банка России</w:t>
        </w:r>
      </w:hyperlink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 по адресу 656015, Алтайский край, </w:t>
      </w:r>
      <w:proofErr w:type="gramStart"/>
      <w:r w:rsidRPr="001C4CEB">
        <w:rPr>
          <w:rFonts w:ascii="Arial" w:eastAsia="Times New Roman" w:hAnsi="Arial" w:cs="Arial"/>
          <w:color w:val="000000"/>
          <w:sz w:val="21"/>
          <w:szCs w:val="21"/>
        </w:rPr>
        <w:t>г</w:t>
      </w:r>
      <w:proofErr w:type="gramEnd"/>
      <w:r w:rsidRPr="001C4CEB">
        <w:rPr>
          <w:rFonts w:ascii="Arial" w:eastAsia="Times New Roman" w:hAnsi="Arial" w:cs="Arial"/>
          <w:color w:val="000000"/>
          <w:sz w:val="21"/>
          <w:szCs w:val="21"/>
        </w:rPr>
        <w:t>. Барнаул, ул. Молодежная, 38, тел. 8-3852-38-86-09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передать нарочно в пункт приема корреспонденции Банка России по адресу: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Москва, </w:t>
      </w:r>
      <w:proofErr w:type="spellStart"/>
      <w:r w:rsidRPr="001C4CEB">
        <w:rPr>
          <w:rFonts w:ascii="Arial" w:eastAsia="Times New Roman" w:hAnsi="Arial" w:cs="Arial"/>
          <w:color w:val="000000"/>
          <w:sz w:val="21"/>
          <w:szCs w:val="21"/>
        </w:rPr>
        <w:t>Сандуновский</w:t>
      </w:r>
      <w:proofErr w:type="spellEnd"/>
      <w:r w:rsidRPr="001C4CEB">
        <w:rPr>
          <w:rFonts w:ascii="Arial" w:eastAsia="Times New Roman" w:hAnsi="Arial" w:cs="Arial"/>
          <w:color w:val="000000"/>
          <w:sz w:val="21"/>
          <w:szCs w:val="21"/>
        </w:rPr>
        <w:t xml:space="preserve"> пер., д. 3, стр. 1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Время работы: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понедельник, вторник, среда, четверг с 9:00 до 17:30,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пятница с 9:00 до 16:15, перерыв с 12:00 до 13:00.</w:t>
      </w:r>
    </w:p>
    <w:p w:rsidR="001C4CEB" w:rsidRPr="00711B48" w:rsidRDefault="001C4CEB" w:rsidP="00711B48">
      <w:pPr>
        <w:numPr>
          <w:ilvl w:val="0"/>
          <w:numId w:val="5"/>
        </w:numPr>
        <w:shd w:val="clear" w:color="auto" w:fill="F8F9FA"/>
        <w:spacing w:after="12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11B48">
        <w:rPr>
          <w:rFonts w:ascii="Arial" w:eastAsia="Times New Roman" w:hAnsi="Arial" w:cs="Arial"/>
          <w:color w:val="000000"/>
          <w:sz w:val="21"/>
          <w:szCs w:val="21"/>
        </w:rPr>
        <w:t>Другие способы обращения в Банк России</w:t>
      </w:r>
      <w:r w:rsidR="00711B48" w:rsidRPr="00711B4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11B48">
        <w:rPr>
          <w:rFonts w:ascii="Arial" w:eastAsia="Times New Roman" w:hAnsi="Arial" w:cs="Arial"/>
          <w:color w:val="000000"/>
          <w:sz w:val="21"/>
          <w:szCs w:val="21"/>
        </w:rPr>
        <w:t>путем направления обращений через официальный сайт Банка России (</w:t>
      </w:r>
      <w:hyperlink r:id="rId8" w:history="1">
        <w:r w:rsidRPr="00711B48">
          <w:rPr>
            <w:rFonts w:ascii="Arial" w:eastAsia="Times New Roman" w:hAnsi="Arial" w:cs="Arial"/>
            <w:sz w:val="21"/>
            <w:u w:val="single"/>
          </w:rPr>
          <w:t>http://cbr.ru</w:t>
        </w:r>
      </w:hyperlink>
      <w:r w:rsidRPr="00711B48">
        <w:rPr>
          <w:rFonts w:ascii="Arial" w:eastAsia="Times New Roman" w:hAnsi="Arial" w:cs="Arial"/>
          <w:sz w:val="21"/>
          <w:szCs w:val="21"/>
        </w:rPr>
        <w:t>)</w:t>
      </w:r>
      <w:r w:rsidRPr="00711B4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1C4CEB" w:rsidRPr="001C4CEB" w:rsidRDefault="001C4CEB" w:rsidP="001C4CEB">
      <w:pPr>
        <w:shd w:val="clear" w:color="auto" w:fill="F8F9FA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C4CE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A2BB4" w:rsidRDefault="00AA2BB4"/>
    <w:sectPr w:rsidR="00AA2BB4" w:rsidSect="0070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B90"/>
    <w:multiLevelType w:val="multilevel"/>
    <w:tmpl w:val="D2A6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F32CA"/>
    <w:multiLevelType w:val="multilevel"/>
    <w:tmpl w:val="53F076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F688D"/>
    <w:multiLevelType w:val="multilevel"/>
    <w:tmpl w:val="72384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03990"/>
    <w:multiLevelType w:val="multilevel"/>
    <w:tmpl w:val="1996D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123CA"/>
    <w:multiLevelType w:val="multilevel"/>
    <w:tmpl w:val="4C26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CEB"/>
    <w:rsid w:val="001C4CEB"/>
    <w:rsid w:val="00643ADF"/>
    <w:rsid w:val="00702387"/>
    <w:rsid w:val="00711B48"/>
    <w:rsid w:val="00AA2BB4"/>
    <w:rsid w:val="00C7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87"/>
  </w:style>
  <w:style w:type="paragraph" w:styleId="1">
    <w:name w:val="heading 1"/>
    <w:basedOn w:val="a"/>
    <w:link w:val="10"/>
    <w:uiPriority w:val="9"/>
    <w:qFormat/>
    <w:rsid w:val="001C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CEB"/>
    <w:rPr>
      <w:b/>
      <w:bCs/>
    </w:rPr>
  </w:style>
  <w:style w:type="character" w:styleId="a5">
    <w:name w:val="Hyperlink"/>
    <w:basedOn w:val="a0"/>
    <w:uiPriority w:val="99"/>
    <w:semiHidden/>
    <w:unhideWhenUsed/>
    <w:rsid w:val="001C4CEB"/>
    <w:rPr>
      <w:color w:val="0000FF"/>
      <w:u w:val="single"/>
    </w:rPr>
  </w:style>
  <w:style w:type="character" w:styleId="a6">
    <w:name w:val="Emphasis"/>
    <w:basedOn w:val="a0"/>
    <w:uiPriority w:val="20"/>
    <w:qFormat/>
    <w:rsid w:val="001C4C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today/?PrtId=tu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57719100" TargetMode="External"/><Relationship Id="rId5" Type="http://schemas.openxmlformats.org/officeDocument/2006/relationships/hyperlink" Target="tel:880025040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2018-09-11T08:58:00Z</dcterms:created>
  <dcterms:modified xsi:type="dcterms:W3CDTF">2018-09-12T10:13:00Z</dcterms:modified>
</cp:coreProperties>
</file>